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F03EF1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B628AB" w:rsidP="00B628AB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B628AB">
              <w:rPr>
                <w:rFonts w:ascii="標楷體" w:eastAsia="標楷體" w:hAnsi="標楷體" w:hint="eastAsia"/>
              </w:rPr>
              <w:t>集塵桌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1530C9" w:rsidRDefault="00B628AB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4台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Default="00B628AB" w:rsidP="00B628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B628AB" w:rsidP="00B628AB">
            <w:pPr>
              <w:jc w:val="both"/>
              <w:rPr>
                <w:rFonts w:ascii="標楷體" w:eastAsia="標楷體" w:hAnsi="標楷體"/>
              </w:rPr>
            </w:pPr>
            <w:r w:rsidRPr="00B628AB">
              <w:rPr>
                <w:rFonts w:ascii="標楷體" w:eastAsia="標楷體" w:hAnsi="標楷體" w:hint="eastAsia"/>
              </w:rPr>
              <w:t>手工</w:t>
            </w:r>
            <w:proofErr w:type="gramStart"/>
            <w:r w:rsidRPr="00B628AB">
              <w:rPr>
                <w:rFonts w:ascii="標楷體" w:eastAsia="標楷體" w:hAnsi="標楷體" w:hint="eastAsia"/>
              </w:rPr>
              <w:t>鉋木機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Default="00B628AB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Default="00B628AB" w:rsidP="00B628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B628AB" w:rsidP="00B628AB">
            <w:pPr>
              <w:jc w:val="both"/>
              <w:rPr>
                <w:rFonts w:ascii="標楷體" w:eastAsia="標楷體" w:hAnsi="標楷體"/>
              </w:rPr>
            </w:pPr>
            <w:r w:rsidRPr="00B628AB">
              <w:rPr>
                <w:rFonts w:ascii="標楷體" w:eastAsia="標楷體" w:hAnsi="標楷體" w:hint="eastAsia"/>
              </w:rPr>
              <w:t>水平鑽床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Default="00B628AB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628AB" w:rsidRPr="00CD4B0F" w:rsidTr="00B628AB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Default="00B628AB" w:rsidP="00B628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B628AB" w:rsidRDefault="00B628AB" w:rsidP="00B628AB">
            <w:pPr>
              <w:jc w:val="both"/>
              <w:rPr>
                <w:rFonts w:ascii="標楷體" w:eastAsia="標楷體" w:hAnsi="標楷體"/>
              </w:rPr>
            </w:pPr>
            <w:r w:rsidRPr="00B628AB">
              <w:rPr>
                <w:rFonts w:ascii="標楷體" w:eastAsia="標楷體" w:hAnsi="標楷體" w:hint="eastAsia"/>
              </w:rPr>
              <w:t>烤箱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Default="00B628AB" w:rsidP="00B628AB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1台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571580" w:rsidRDefault="00B628AB" w:rsidP="00B628A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628AB" w:rsidRPr="00CD4B0F" w:rsidRDefault="00B628AB" w:rsidP="00B628AB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B40" w:rsidRDefault="004C3B40">
      <w:r>
        <w:separator/>
      </w:r>
    </w:p>
  </w:endnote>
  <w:endnote w:type="continuationSeparator" w:id="0">
    <w:p w:rsidR="004C3B40" w:rsidRDefault="004C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B40" w:rsidRDefault="004C3B40">
      <w:r>
        <w:separator/>
      </w:r>
    </w:p>
  </w:footnote>
  <w:footnote w:type="continuationSeparator" w:id="0">
    <w:p w:rsidR="004C3B40" w:rsidRDefault="004C3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521DCE">
            <w:rPr>
              <w:rFonts w:eastAsia="標楷體" w:hint="eastAsia"/>
            </w:rPr>
            <w:t>1B00</w:t>
          </w:r>
          <w:r w:rsidR="001C2D40">
            <w:rPr>
              <w:rFonts w:eastAsia="標楷體" w:hint="eastAsia"/>
            </w:rPr>
            <w:t>3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B628AB" w:rsidRPr="00B628AB">
            <w:rPr>
              <w:rFonts w:eastAsia="標楷體" w:hint="eastAsia"/>
            </w:rPr>
            <w:t>模型製作教學設備乙批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5B1D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40BADC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88</cp:revision>
  <cp:lastPrinted>2011-04-22T06:40:00Z</cp:lastPrinted>
  <dcterms:created xsi:type="dcterms:W3CDTF">2014-05-08T03:16:00Z</dcterms:created>
  <dcterms:modified xsi:type="dcterms:W3CDTF">2022-06-09T05:42:00Z</dcterms:modified>
</cp:coreProperties>
</file>