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w:t>
            </w:r>
            <w:bookmarkStart w:id="0" w:name="_GoBack"/>
            <w:bookmarkEnd w:id="0"/>
            <w:r w:rsidRPr="0014302E">
              <w:rPr>
                <w:rFonts w:ascii="標楷體" w:eastAsia="標楷體" w:hAnsi="標楷體" w:cs="Arial Unicode MS" w:hint="eastAsia"/>
              </w:rPr>
              <w:t>業或同一其他廠商之關係企業。</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14302E">
            <w:pPr>
              <w:pStyle w:val="4"/>
              <w:snapToGrid w:val="0"/>
              <w:spacing w:line="22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本廠商是依法辦理公司或商業</w:t>
            </w:r>
            <w:proofErr w:type="gramStart"/>
            <w:r w:rsidRPr="0014302E">
              <w:rPr>
                <w:rFonts w:ascii="標楷體" w:eastAsia="標楷體" w:hAnsi="標楷體" w:cs="Arial Unicode MS" w:hint="eastAsia"/>
              </w:rPr>
              <w:t>登記且合於</w:t>
            </w:r>
            <w:proofErr w:type="gramEnd"/>
            <w:r w:rsidRPr="0014302E">
              <w:rPr>
                <w:rFonts w:ascii="標楷體" w:eastAsia="標楷體" w:hAnsi="標楷體" w:cs="Arial Unicode MS" w:hint="eastAsia"/>
              </w:rPr>
              <w:t>中小企業發展條例關於中小企業認定標準之中小企業。</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本廠商目前在中華民國境內員工總人數逾100人。</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╴╴╴人，原住民計╴╴╴人。</w:t>
            </w:r>
            <w:r w:rsidRPr="0014302E">
              <w:rPr>
                <w:rFonts w:ascii="標楷體" w:eastAsia="標楷體" w:hAnsi="標楷體" w:cs="Arial Unicode MS"/>
              </w:rPr>
              <w:t>)</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ab/>
      </w: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w:t>
            </w:r>
            <w:proofErr w:type="gramEnd"/>
            <w:r w:rsidRPr="0014302E">
              <w:rPr>
                <w:rFonts w:ascii="標楷體" w:eastAsia="標楷體" w:hAnsi="標楷體" w:cs="Arial Unicode MS" w:hint="eastAsia"/>
              </w:rPr>
              <w:t>答「是」或未答者，不得參加投標；其投標者，不得作為決標對象；聲明書內容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w:t>
            </w:r>
            <w:proofErr w:type="gramEnd"/>
            <w:r w:rsidRPr="0014302E">
              <w:rPr>
                <w:rFonts w:ascii="標楷體" w:eastAsia="標楷體" w:hAnsi="標楷體" w:cs="Arial Unicode MS" w:hint="eastAsia"/>
              </w:rPr>
              <w:t>答「是」或未答者，不得參加投標；其投標者，不得作為決標對象；如非屬上開採購，答「是」、「否」或未答者，均可。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D159BB">
        <w:trPr>
          <w:cantSplit/>
          <w:trHeight w:val="36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日期：</w:t>
            </w:r>
          </w:p>
        </w:tc>
      </w:tr>
    </w:tbl>
    <w:p w:rsidR="0014302E" w:rsidRPr="0014302E" w:rsidRDefault="0014302E" w:rsidP="0014302E">
      <w:pPr>
        <w:pStyle w:val="4"/>
        <w:snapToGrid w:val="0"/>
        <w:rPr>
          <w:rFonts w:ascii="標楷體" w:eastAsia="標楷體" w:hAnsi="標楷體" w:cs="Arial Unicode MS"/>
        </w:rPr>
      </w:pPr>
      <w:r w:rsidRPr="0014302E">
        <w:rPr>
          <w:rFonts w:ascii="標楷體" w:eastAsia="標楷體" w:hAnsi="標楷體" w:cs="Arial Unicode MS" w:hint="eastAsia"/>
        </w:rPr>
        <w:t>（108.6.3版）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7C1B" w:rsidRDefault="009D7C1B">
      <w:r>
        <w:separator/>
      </w:r>
    </w:p>
  </w:endnote>
  <w:endnote w:type="continuationSeparator" w:id="0">
    <w:p w:rsidR="009D7C1B" w:rsidRDefault="009D7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新細明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7C1B" w:rsidRDefault="009D7C1B">
      <w:r>
        <w:separator/>
      </w:r>
    </w:p>
  </w:footnote>
  <w:footnote w:type="continuationSeparator" w:id="0">
    <w:p w:rsidR="009D7C1B" w:rsidRDefault="009D7C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109A00</w:t>
          </w:r>
          <w:r w:rsidR="00750259">
            <w:rPr>
              <w:rFonts w:eastAsia="標楷體" w:hint="eastAsia"/>
              <w:sz w:val="20"/>
              <w:szCs w:val="20"/>
            </w:rPr>
            <w:t>2</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750259" w:rsidRPr="00750259">
            <w:rPr>
              <w:rFonts w:eastAsia="標楷體" w:hint="eastAsia"/>
              <w:sz w:val="20"/>
              <w:szCs w:val="20"/>
            </w:rPr>
            <w:t>鞋面電腦橫編織機</w:t>
          </w:r>
          <w:r w:rsidR="00750259" w:rsidRPr="00750259">
            <w:rPr>
              <w:rFonts w:eastAsia="標楷體" w:hint="eastAsia"/>
              <w:sz w:val="20"/>
              <w:szCs w:val="20"/>
            </w:rPr>
            <w:t>2</w:t>
          </w:r>
          <w:r w:rsidR="00750259" w:rsidRPr="00750259">
            <w:rPr>
              <w:rFonts w:eastAsia="標楷體" w:hint="eastAsia"/>
              <w:sz w:val="20"/>
              <w:szCs w:val="20"/>
            </w:rPr>
            <w:t>台</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389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4425"/>
    <w:rsid w:val="00190AC8"/>
    <w:rsid w:val="00191691"/>
    <w:rsid w:val="00191B9E"/>
    <w:rsid w:val="00193378"/>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317F"/>
    <w:rsid w:val="003760A4"/>
    <w:rsid w:val="0038190F"/>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2CEF"/>
    <w:rsid w:val="00494AE5"/>
    <w:rsid w:val="004A5F8D"/>
    <w:rsid w:val="004B0235"/>
    <w:rsid w:val="004B0344"/>
    <w:rsid w:val="004B10B4"/>
    <w:rsid w:val="004B439F"/>
    <w:rsid w:val="004B667B"/>
    <w:rsid w:val="004B795B"/>
    <w:rsid w:val="004C28AB"/>
    <w:rsid w:val="004C67C3"/>
    <w:rsid w:val="004C7B40"/>
    <w:rsid w:val="004D0806"/>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E65"/>
    <w:rsid w:val="00D428FF"/>
    <w:rsid w:val="00D45B75"/>
    <w:rsid w:val="00D460BD"/>
    <w:rsid w:val="00D51C64"/>
    <w:rsid w:val="00D56146"/>
    <w:rsid w:val="00D6115B"/>
    <w:rsid w:val="00D649EC"/>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41EA"/>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3D5F325D"/>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311</Words>
  <Characters>1774</Characters>
  <Application>Microsoft Office Word</Application>
  <DocSecurity>0</DocSecurity>
  <Lines>14</Lines>
  <Paragraphs>4</Paragraphs>
  <ScaleCrop>false</ScaleCrop>
  <Company>TUT</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8</cp:revision>
  <cp:lastPrinted>2019-08-02T02:43:00Z</cp:lastPrinted>
  <dcterms:created xsi:type="dcterms:W3CDTF">2019-08-02T07:41:00Z</dcterms:created>
  <dcterms:modified xsi:type="dcterms:W3CDTF">2020-06-05T05:23:00Z</dcterms:modified>
</cp:coreProperties>
</file>