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blPrEx>
          <w:tblCellMar>
            <w:top w:w="0" w:type="dxa"/>
            <w:bottom w:w="0" w:type="dxa"/>
          </w:tblCellMar>
        </w:tblPrEx>
        <w:tc>
          <w:tcPr>
            <w:tcW w:w="568" w:type="dxa"/>
            <w:tcBorders>
              <w:top w:val="thickThinSmallGap" w:sz="24" w:space="0" w:color="auto"/>
              <w:left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blPrEx>
          <w:tblCellMar>
            <w:top w:w="0" w:type="dxa"/>
            <w:bottom w:w="0" w:type="dxa"/>
          </w:tblCellMar>
        </w:tblPrEx>
        <w:tc>
          <w:tcPr>
            <w:tcW w:w="568" w:type="dxa"/>
            <w:tcBorders>
              <w:top w:val="single" w:sz="6" w:space="0" w:color="auto"/>
              <w:left w:val="thickThinSmallGap" w:sz="24"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hint="eastAsia"/>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blPrEx>
          <w:tblCellMar>
            <w:top w:w="0" w:type="dxa"/>
            <w:bottom w:w="0" w:type="dxa"/>
          </w:tblCellMar>
        </w:tblPrEx>
        <w:tc>
          <w:tcPr>
            <w:tcW w:w="568" w:type="dxa"/>
            <w:tcBorders>
              <w:top w:val="single" w:sz="4" w:space="0" w:color="auto"/>
              <w:left w:val="thickThinSmallGap" w:sz="2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blPrEx>
          <w:tblCellMar>
            <w:top w:w="0" w:type="dxa"/>
            <w:bottom w:w="0" w:type="dxa"/>
          </w:tblCellMar>
        </w:tblPrEx>
        <w:tc>
          <w:tcPr>
            <w:tcW w:w="568" w:type="dxa"/>
            <w:tcBorders>
              <w:top w:val="nil"/>
            </w:tcBorders>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blPrEx>
          <w:tblCellMar>
            <w:top w:w="0" w:type="dxa"/>
            <w:bottom w:w="0" w:type="dxa"/>
          </w:tblCellMar>
        </w:tblPrEx>
        <w:tc>
          <w:tcPr>
            <w:tcW w:w="568" w:type="dxa"/>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rPr>
              <w:t>四</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blPrEx>
          <w:tblCellMar>
            <w:top w:w="0" w:type="dxa"/>
            <w:bottom w:w="0" w:type="dxa"/>
          </w:tblCellMar>
        </w:tblPrEx>
        <w:tc>
          <w:tcPr>
            <w:tcW w:w="568" w:type="dxa"/>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五</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w:t>
            </w:r>
            <w:bookmarkStart w:id="0" w:name="_GoBack"/>
            <w:bookmarkEnd w:id="0"/>
            <w:r w:rsidRPr="0014302E">
              <w:rPr>
                <w:rFonts w:ascii="標楷體" w:eastAsia="標楷體" w:hAnsi="標楷體" w:cs="Arial Unicode MS" w:hint="eastAsia"/>
              </w:rPr>
              <w:t>之關係企業。</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blPrEx>
          <w:tblCellMar>
            <w:top w:w="0" w:type="dxa"/>
            <w:bottom w:w="0" w:type="dxa"/>
          </w:tblCellMar>
        </w:tblPrEx>
        <w:tc>
          <w:tcPr>
            <w:tcW w:w="568" w:type="dxa"/>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六</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blPrEx>
          <w:tblCellMar>
            <w:top w:w="0" w:type="dxa"/>
            <w:bottom w:w="0" w:type="dxa"/>
          </w:tblCellMar>
        </w:tblPrEx>
        <w:tc>
          <w:tcPr>
            <w:tcW w:w="568" w:type="dxa"/>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七</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blPrEx>
          <w:tblCellMar>
            <w:top w:w="0" w:type="dxa"/>
            <w:bottom w:w="0" w:type="dxa"/>
          </w:tblCellMar>
        </w:tblPrEx>
        <w:tc>
          <w:tcPr>
            <w:tcW w:w="568" w:type="dxa"/>
          </w:tcPr>
          <w:p w:rsidR="0014302E" w:rsidRPr="0014302E" w:rsidRDefault="0014302E" w:rsidP="0014302E">
            <w:pPr>
              <w:pStyle w:val="4"/>
              <w:snapToGrid w:val="0"/>
              <w:spacing w:line="220" w:lineRule="exact"/>
              <w:rPr>
                <w:rFonts w:ascii="標楷體" w:eastAsia="標楷體" w:hAnsi="標楷體" w:cs="Arial Unicode MS" w:hint="eastAsia"/>
                <w:bCs/>
              </w:rPr>
            </w:pPr>
            <w:r w:rsidRPr="0014302E">
              <w:rPr>
                <w:rFonts w:ascii="標楷體" w:eastAsia="標楷體" w:hAnsi="標楷體" w:cs="Arial Unicode MS"/>
                <w:bCs/>
              </w:rPr>
              <w:t>八</w:t>
            </w:r>
          </w:p>
        </w:tc>
        <w:tc>
          <w:tcPr>
            <w:tcW w:w="7500" w:type="dxa"/>
          </w:tcPr>
          <w:p w:rsidR="0014302E" w:rsidRPr="0014302E" w:rsidRDefault="0014302E" w:rsidP="0014302E">
            <w:pPr>
              <w:pStyle w:val="4"/>
              <w:snapToGrid w:val="0"/>
              <w:spacing w:line="220" w:lineRule="exact"/>
              <w:rPr>
                <w:rFonts w:ascii="標楷體" w:eastAsia="標楷體" w:hAnsi="標楷體" w:cs="Arial Unicode MS" w:hint="eastAsia"/>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blPrEx>
          <w:tblCellMar>
            <w:top w:w="0" w:type="dxa"/>
            <w:bottom w:w="0" w:type="dxa"/>
          </w:tblCellMar>
        </w:tblPrEx>
        <w:tc>
          <w:tcPr>
            <w:tcW w:w="568" w:type="dxa"/>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rPr>
              <w:t>九</w:t>
            </w:r>
          </w:p>
          <w:p w:rsidR="0014302E" w:rsidRPr="0014302E" w:rsidRDefault="0014302E" w:rsidP="0014302E">
            <w:pPr>
              <w:pStyle w:val="4"/>
              <w:snapToGrid w:val="0"/>
              <w:spacing w:line="220" w:lineRule="exact"/>
              <w:rPr>
                <w:rFonts w:ascii="標楷體" w:eastAsia="標楷體" w:hAnsi="標楷體" w:cs="Arial Unicode MS" w:hint="eastAsia"/>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本廠商是依法辦理公司或商業</w:t>
            </w:r>
            <w:proofErr w:type="gramStart"/>
            <w:r w:rsidRPr="0014302E">
              <w:rPr>
                <w:rFonts w:ascii="標楷體" w:eastAsia="標楷體" w:hAnsi="標楷體" w:cs="Arial Unicode MS" w:hint="eastAsia"/>
              </w:rPr>
              <w:t>登記且合於</w:t>
            </w:r>
            <w:proofErr w:type="gramEnd"/>
            <w:r w:rsidRPr="0014302E">
              <w:rPr>
                <w:rFonts w:ascii="標楷體" w:eastAsia="標楷體" w:hAnsi="標楷體" w:cs="Arial Unicode MS" w:hint="eastAsia"/>
              </w:rPr>
              <w:t>中小企業發展條例關於中小企業認定標準之中小企業。</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hint="eastAsia"/>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blPrEx>
          <w:tblCellMar>
            <w:top w:w="0" w:type="dxa"/>
            <w:bottom w:w="0" w:type="dxa"/>
          </w:tblCellMar>
        </w:tblPrEx>
        <w:tc>
          <w:tcPr>
            <w:tcW w:w="568" w:type="dxa"/>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十</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hint="eastAsia"/>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blPrEx>
          <w:tblCellMar>
            <w:top w:w="0" w:type="dxa"/>
            <w:bottom w:w="0" w:type="dxa"/>
          </w:tblCellMar>
        </w:tblPrEx>
        <w:tc>
          <w:tcPr>
            <w:tcW w:w="568" w:type="dxa"/>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十一</w:t>
            </w:r>
          </w:p>
          <w:p w:rsidR="0014302E" w:rsidRPr="0014302E" w:rsidRDefault="0014302E" w:rsidP="0014302E">
            <w:pPr>
              <w:pStyle w:val="4"/>
              <w:snapToGrid w:val="0"/>
              <w:spacing w:line="220" w:lineRule="exact"/>
              <w:rPr>
                <w:rFonts w:ascii="標楷體" w:eastAsia="標楷體" w:hAnsi="標楷體" w:cs="Arial Unicode MS" w:hint="eastAsia"/>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8"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hint="eastAsia"/>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blPrEx>
          <w:tblCellMar>
            <w:top w:w="0" w:type="dxa"/>
            <w:bottom w:w="0" w:type="dxa"/>
          </w:tblCellMar>
        </w:tblPrEx>
        <w:tc>
          <w:tcPr>
            <w:tcW w:w="568" w:type="dxa"/>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十二</w:t>
            </w:r>
          </w:p>
        </w:tc>
        <w:tc>
          <w:tcPr>
            <w:tcW w:w="7500" w:type="dxa"/>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hint="eastAsia"/>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hint="eastAsia"/>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blPrEx>
          <w:tblCellMar>
            <w:top w:w="0" w:type="dxa"/>
            <w:bottom w:w="0" w:type="dxa"/>
          </w:tblCellMar>
        </w:tblPrEx>
        <w:tc>
          <w:tcPr>
            <w:tcW w:w="568" w:type="dxa"/>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十三</w:t>
            </w:r>
          </w:p>
          <w:p w:rsidR="0014302E" w:rsidRPr="0014302E" w:rsidRDefault="0014302E" w:rsidP="0014302E">
            <w:pPr>
              <w:pStyle w:val="4"/>
              <w:snapToGrid w:val="0"/>
              <w:spacing w:line="220" w:lineRule="exact"/>
              <w:rPr>
                <w:rFonts w:ascii="標楷體" w:eastAsia="標楷體" w:hAnsi="標楷體" w:cs="Arial Unicode MS" w:hint="eastAsia"/>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本廠商是原住民個人或政府立案之原住民團體。</w:t>
            </w:r>
          </w:p>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hint="eastAsia"/>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rPr>
        <w:tab/>
      </w: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blPrEx>
          <w:tblCellMar>
            <w:top w:w="0" w:type="dxa"/>
            <w:bottom w:w="0" w:type="dxa"/>
          </w:tblCellMar>
        </w:tblPrEx>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hint="eastAsia"/>
              </w:rPr>
            </w:pPr>
          </w:p>
          <w:p w:rsidR="0014302E" w:rsidRPr="0014302E" w:rsidRDefault="0014302E" w:rsidP="0014302E">
            <w:pPr>
              <w:pStyle w:val="4"/>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hint="eastAsia"/>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4302E">
            <w:pPr>
              <w:pStyle w:val="4"/>
              <w:numPr>
                <w:ilvl w:val="0"/>
                <w:numId w:val="1"/>
              </w:numPr>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4302E">
            <w:pPr>
              <w:pStyle w:val="4"/>
              <w:numPr>
                <w:ilvl w:val="0"/>
                <w:numId w:val="1"/>
              </w:numPr>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4302E">
            <w:pPr>
              <w:pStyle w:val="4"/>
              <w:numPr>
                <w:ilvl w:val="0"/>
                <w:numId w:val="1"/>
              </w:numPr>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hint="eastAsia"/>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D159BB">
        <w:tblPrEx>
          <w:tblCellMar>
            <w:top w:w="0" w:type="dxa"/>
            <w:bottom w:w="0" w:type="dxa"/>
          </w:tblCellMar>
        </w:tblPrEx>
        <w:trPr>
          <w:cantSplit/>
          <w:trHeight w:val="36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blPrEx>
          <w:tblCellMar>
            <w:top w:w="0" w:type="dxa"/>
            <w:bottom w:w="0" w:type="dxa"/>
          </w:tblCellMar>
        </w:tblPrEx>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hint="eastAsia"/>
        </w:rPr>
      </w:pPr>
      <w:r w:rsidRPr="0014302E">
        <w:rPr>
          <w:rFonts w:ascii="標楷體" w:eastAsia="標楷體" w:hAnsi="標楷體" w:cs="Arial Unicode MS" w:hint="eastAsia"/>
        </w:rPr>
        <w:t>（108.6.3版）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9"/>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C1B" w:rsidRDefault="009D7C1B">
      <w:r>
        <w:separator/>
      </w:r>
    </w:p>
  </w:endnote>
  <w:endnote w:type="continuationSeparator" w:id="0">
    <w:p w:rsidR="009D7C1B" w:rsidRDefault="009D7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C1B" w:rsidRDefault="009D7C1B">
      <w:r>
        <w:separator/>
      </w:r>
    </w:p>
  </w:footnote>
  <w:footnote w:type="continuationSeparator" w:id="0">
    <w:p w:rsidR="009D7C1B" w:rsidRDefault="009D7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14302E">
            <w:rPr>
              <w:rFonts w:eastAsia="標楷體" w:hint="eastAsia"/>
              <w:sz w:val="20"/>
              <w:szCs w:val="20"/>
            </w:rPr>
            <w:t>108A002</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3D6CF4">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14302E">
            <w:rPr>
              <w:rFonts w:eastAsia="標楷體" w:hint="eastAsia"/>
              <w:sz w:val="20"/>
              <w:szCs w:val="20"/>
            </w:rPr>
            <w:t>繪圖電腦</w:t>
          </w:r>
          <w:r w:rsidR="0014302E">
            <w:rPr>
              <w:rFonts w:eastAsia="標楷體" w:hint="eastAsia"/>
              <w:sz w:val="20"/>
              <w:szCs w:val="20"/>
            </w:rPr>
            <w:t>30</w:t>
          </w:r>
          <w:r w:rsidR="0014302E">
            <w:rPr>
              <w:rFonts w:eastAsia="標楷體" w:hint="eastAsia"/>
              <w:sz w:val="20"/>
              <w:szCs w:val="20"/>
            </w:rPr>
            <w:t>台及液晶顯示器</w:t>
          </w:r>
          <w:r w:rsidR="0014302E">
            <w:rPr>
              <w:rFonts w:eastAsia="標楷體" w:hint="eastAsia"/>
              <w:sz w:val="20"/>
              <w:szCs w:val="20"/>
            </w:rPr>
            <w:t>31</w:t>
          </w:r>
          <w:r w:rsidR="0014302E">
            <w:rPr>
              <w:rFonts w:eastAsia="標楷體" w:hint="eastAsia"/>
              <w:sz w:val="20"/>
              <w:szCs w:val="20"/>
            </w:rPr>
            <w:t>台</w:t>
          </w:r>
        </w:p>
      </w:tc>
    </w:tr>
    <w:tr w:rsidR="007734D3" w:rsidRPr="001224E0" w:rsidTr="00AD574B">
      <w:tc>
        <w:tcPr>
          <w:tcW w:w="5760" w:type="dxa"/>
          <w:shd w:val="clear" w:color="auto" w:fill="auto"/>
        </w:tcPr>
        <w:p w:rsidR="007734D3" w:rsidRPr="001224E0" w:rsidRDefault="007734D3" w:rsidP="008548E8">
          <w:pPr>
            <w:tabs>
              <w:tab w:val="left" w:pos="4775"/>
            </w:tabs>
            <w:ind w:rightChars="-120" w:right="-288"/>
            <w:rPr>
              <w:rFonts w:eastAsia="標楷體"/>
              <w:sz w:val="20"/>
              <w:szCs w:val="20"/>
            </w:rPr>
          </w:pPr>
          <w:r w:rsidRPr="001224E0">
            <w:rPr>
              <w:rFonts w:eastAsia="標楷體" w:hint="eastAsia"/>
              <w:sz w:val="20"/>
              <w:szCs w:val="20"/>
            </w:rPr>
            <w:t>招標方式：公開取得報價單或企劃書</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14302E">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14302E">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CF8"/>
    <w:rsid w:val="001164B0"/>
    <w:rsid w:val="001224E0"/>
    <w:rsid w:val="00123225"/>
    <w:rsid w:val="00124A93"/>
    <w:rsid w:val="00125686"/>
    <w:rsid w:val="001310F7"/>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317F"/>
    <w:rsid w:val="003760A4"/>
    <w:rsid w:val="0038190F"/>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2CEF"/>
    <w:rsid w:val="00494AE5"/>
    <w:rsid w:val="004A5F8D"/>
    <w:rsid w:val="004B0235"/>
    <w:rsid w:val="004B0344"/>
    <w:rsid w:val="004B10B4"/>
    <w:rsid w:val="004B439F"/>
    <w:rsid w:val="004B667B"/>
    <w:rsid w:val="004B795B"/>
    <w:rsid w:val="004C28AB"/>
    <w:rsid w:val="004C67C3"/>
    <w:rsid w:val="004C7B40"/>
    <w:rsid w:val="004D0806"/>
    <w:rsid w:val="004D3F54"/>
    <w:rsid w:val="004D6341"/>
    <w:rsid w:val="004E2DE4"/>
    <w:rsid w:val="004E3B06"/>
    <w:rsid w:val="004E5078"/>
    <w:rsid w:val="004E5982"/>
    <w:rsid w:val="004F38E5"/>
    <w:rsid w:val="004F3ED9"/>
    <w:rsid w:val="004F5548"/>
    <w:rsid w:val="004F60B4"/>
    <w:rsid w:val="005021B1"/>
    <w:rsid w:val="0050313E"/>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1855</Words>
  <Characters>231</Characters>
  <Application>Microsoft Office Word</Application>
  <DocSecurity>0</DocSecurity>
  <Lines>1</Lines>
  <Paragraphs>4</Paragraphs>
  <ScaleCrop>false</ScaleCrop>
  <Company>TUT</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tutuser</cp:lastModifiedBy>
  <cp:revision>6</cp:revision>
  <cp:lastPrinted>2019-08-02T02:43:00Z</cp:lastPrinted>
  <dcterms:created xsi:type="dcterms:W3CDTF">2019-01-04T00:55:00Z</dcterms:created>
  <dcterms:modified xsi:type="dcterms:W3CDTF">2019-08-02T03:38:00Z</dcterms:modified>
</cp:coreProperties>
</file>