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713A0F">
        <w:rPr>
          <w:rFonts w:hint="eastAsia"/>
          <w:u w:val="single"/>
        </w:rPr>
        <w:t>4K VR</w:t>
      </w:r>
      <w:r w:rsidR="00713A0F">
        <w:rPr>
          <w:rFonts w:hint="eastAsia"/>
          <w:u w:val="single"/>
        </w:rPr>
        <w:t>教學系統</w:t>
      </w:r>
      <w:r w:rsidR="00F05DDE" w:rsidRPr="00F05DDE">
        <w:rPr>
          <w:rFonts w:hint="eastAsia"/>
          <w:u w:val="single"/>
        </w:rPr>
        <w:t>設備乙批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</w:t>
      </w:r>
      <w:r w:rsidR="00F05DDE">
        <w:rPr>
          <w:rFonts w:hint="eastAsia"/>
          <w:u w:val="single"/>
        </w:rPr>
        <w:t>10</w:t>
      </w:r>
      <w:r w:rsidR="001939D3" w:rsidRPr="001939D3">
        <w:rPr>
          <w:u w:val="single"/>
        </w:rPr>
        <w:t>B0</w:t>
      </w:r>
      <w:r w:rsidR="00D7560A">
        <w:rPr>
          <w:rFonts w:hint="eastAsia"/>
          <w:u w:val="single"/>
        </w:rPr>
        <w:t>0</w:t>
      </w:r>
      <w:r w:rsidR="00DB24E0">
        <w:rPr>
          <w:rFonts w:hint="eastAsia"/>
          <w:u w:val="single"/>
        </w:rPr>
        <w:t>1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 xml:space="preserve">中華民國　　　　年　　　　月　　</w:t>
      </w:r>
      <w:bookmarkStart w:id="0" w:name="_GoBack"/>
      <w:bookmarkEnd w:id="0"/>
      <w:r>
        <w:rPr>
          <w:rFonts w:eastAsia="標楷體" w:hint="eastAsia"/>
          <w:sz w:val="36"/>
        </w:rPr>
        <w:t xml:space="preserve">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64B" w:rsidRDefault="0033064B">
      <w:r>
        <w:separator/>
      </w:r>
    </w:p>
  </w:endnote>
  <w:endnote w:type="continuationSeparator" w:id="0">
    <w:p w:rsidR="0033064B" w:rsidRDefault="00330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</w:t>
    </w:r>
    <w:r w:rsidR="00F05DDE">
      <w:rPr>
        <w:rFonts w:hint="eastAsia"/>
      </w:rPr>
      <w:t>10</w:t>
    </w:r>
    <w:r w:rsidRPr="001939D3">
      <w:t>B0</w:t>
    </w:r>
    <w:r w:rsidR="00D7560A">
      <w:rPr>
        <w:rFonts w:hint="eastAsia"/>
      </w:rPr>
      <w:t>0</w:t>
    </w:r>
    <w:r w:rsidR="00DB24E0">
      <w:rPr>
        <w:rFonts w:hint="eastAsia"/>
      </w:rPr>
      <w:t>1</w:t>
    </w:r>
    <w:r w:rsidR="00713A0F">
      <w:rPr>
        <w:rFonts w:hint="eastAsia"/>
      </w:rPr>
      <w:t xml:space="preserve">  4K VR</w:t>
    </w:r>
    <w:r w:rsidR="00713A0F" w:rsidRPr="00713A0F">
      <w:rPr>
        <w:rFonts w:ascii="標楷體" w:eastAsia="標楷體" w:hAnsi="標楷體" w:hint="eastAsia"/>
      </w:rPr>
      <w:t>教學系統</w:t>
    </w:r>
    <w:r w:rsidR="00F05DDE" w:rsidRPr="00F05DDE">
      <w:rPr>
        <w:rFonts w:ascii="標楷體" w:eastAsia="標楷體" w:hAnsi="標楷體" w:hint="eastAsia"/>
      </w:rPr>
      <w:t>設備乙批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64B" w:rsidRDefault="0033064B">
      <w:r>
        <w:separator/>
      </w:r>
    </w:p>
  </w:footnote>
  <w:footnote w:type="continuationSeparator" w:id="0">
    <w:p w:rsidR="0033064B" w:rsidRDefault="00330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92B69"/>
    <w:rsid w:val="004B58C5"/>
    <w:rsid w:val="004D34ED"/>
    <w:rsid w:val="004D5A60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E7D9D"/>
    <w:rsid w:val="006F31B3"/>
    <w:rsid w:val="006F629A"/>
    <w:rsid w:val="006F7F31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44C52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B24E0"/>
    <w:rsid w:val="00DC4557"/>
    <w:rsid w:val="00DF5F2B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1D3987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36</Words>
  <Characters>207</Characters>
  <Application>Microsoft Office Word</Application>
  <DocSecurity>0</DocSecurity>
  <Lines>1</Lines>
  <Paragraphs>1</Paragraphs>
  <ScaleCrop>false</ScaleCrop>
  <Company>MICROSOFT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117</cp:revision>
  <cp:lastPrinted>2015-07-09T15:04:00Z</cp:lastPrinted>
  <dcterms:created xsi:type="dcterms:W3CDTF">2014-05-08T03:20:00Z</dcterms:created>
  <dcterms:modified xsi:type="dcterms:W3CDTF">2021-04-08T01:00:00Z</dcterms:modified>
</cp:coreProperties>
</file>